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A828E3">
      <w:pPr>
        <w:rPr>
          <w:rFonts w:asciiTheme="minorBidi" w:hAnsiTheme="minorBidi"/>
          <w:b/>
          <w:bCs/>
          <w:sz w:val="20"/>
          <w:szCs w:val="20"/>
        </w:rPr>
      </w:pPr>
      <w:r w:rsidRPr="00164B8F">
        <w:rPr>
          <w:rFonts w:asciiTheme="minorBidi" w:hAnsiTheme="minorBidi"/>
          <w:b/>
          <w:bCs/>
          <w:sz w:val="20"/>
          <w:szCs w:val="20"/>
        </w:rPr>
        <w:t>SOLUTION: FXM 0</w:t>
      </w:r>
      <w:r w:rsidR="00A828E3">
        <w:rPr>
          <w:rFonts w:asciiTheme="minorBidi" w:hAnsiTheme="minorBidi"/>
          <w:b/>
          <w:bCs/>
          <w:sz w:val="20"/>
          <w:szCs w:val="20"/>
        </w:rPr>
        <w:t>2</w:t>
      </w:r>
      <w:bookmarkStart w:id="0" w:name="_GoBack"/>
      <w:bookmarkEnd w:id="0"/>
      <w:r w:rsidRPr="00164B8F">
        <w:rPr>
          <w:rFonts w:asciiTheme="minorBidi" w:hAnsiTheme="minorBidi"/>
          <w:b/>
          <w:bCs/>
          <w:sz w:val="20"/>
          <w:szCs w:val="20"/>
        </w:rPr>
        <w:t>: Typical transmitting station</w:t>
      </w:r>
    </w:p>
    <w:p w:rsidR="008511C7" w:rsidRPr="00164B8F" w:rsidRDefault="008511C7" w:rsidP="001831FC">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1831FC">
        <w:rPr>
          <w:rFonts w:asciiTheme="minorBidi" w:hAnsiTheme="minorBidi"/>
          <w:sz w:val="20"/>
          <w:szCs w:val="20"/>
        </w:rPr>
        <w:t>890</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9E54F3">
        <w:rPr>
          <w:rFonts w:asciiTheme="minorBidi" w:hAnsiTheme="minorBidi"/>
          <w:sz w:val="20"/>
          <w:szCs w:val="20"/>
        </w:rPr>
        <w:t xml:space="preserve">Switzerland </w:t>
      </w:r>
      <w:r w:rsidR="00107BA2" w:rsidRPr="00164B8F">
        <w:rPr>
          <w:rFonts w:asciiTheme="minorBidi" w:hAnsiTheme="minorBidi"/>
          <w:sz w:val="20"/>
          <w:szCs w:val="20"/>
        </w:rPr>
        <w:t>(</w:t>
      </w:r>
      <w:r w:rsidR="009E54F3">
        <w:rPr>
          <w:rFonts w:asciiTheme="minorBidi" w:hAnsiTheme="minorBidi"/>
          <w:sz w:val="20"/>
          <w:szCs w:val="20"/>
        </w:rPr>
        <w:t>SUI</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9221C7" w:rsidP="00F81C20">
      <w:pPr>
        <w:spacing w:after="0"/>
      </w:pPr>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Pad.Document.1" ShapeID="_x0000_i1025" DrawAspect="Icon" ObjectID="_1604839760" r:id="rId6"/>
        </w:object>
      </w: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9E54F3">
      <w:pPr>
        <w:rPr>
          <w:rFonts w:asciiTheme="minorBidi" w:hAnsiTheme="minorBidi"/>
          <w:sz w:val="20"/>
          <w:szCs w:val="20"/>
        </w:rPr>
      </w:pPr>
      <w:r w:rsidRPr="00164B8F">
        <w:rPr>
          <w:rFonts w:asciiTheme="minorBidi" w:hAnsiTheme="minorBidi"/>
          <w:sz w:val="20"/>
          <w:szCs w:val="20"/>
        </w:rPr>
        <w:t xml:space="preserve">For this exercise we select </w:t>
      </w:r>
      <w:r w:rsidR="009E54F3">
        <w:rPr>
          <w:rFonts w:asciiTheme="minorBidi" w:hAnsiTheme="minorBidi"/>
          <w:sz w:val="20"/>
          <w:szCs w:val="20"/>
        </w:rPr>
        <w:t>SUI</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9E54F3" w:rsidP="009E54F3">
      <w:pPr>
        <w:spacing w:after="0"/>
        <w:jc w:val="center"/>
      </w:pPr>
      <w:r>
        <w:rPr>
          <w:noProof/>
          <w:lang w:val="bg-BG"/>
        </w:rPr>
        <w:drawing>
          <wp:inline distT="0" distB="0" distL="0" distR="0" wp14:anchorId="424C6E4E" wp14:editId="5FE53029">
            <wp:extent cx="6562725" cy="527526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564617" cy="5276781"/>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9E54F3" w:rsidP="009E54F3">
      <w:pPr>
        <w:spacing w:after="0"/>
        <w:jc w:val="center"/>
      </w:pPr>
      <w:r>
        <w:rPr>
          <w:noProof/>
          <w:lang w:val="bg-BG"/>
        </w:rPr>
        <w:drawing>
          <wp:inline distT="0" distB="0" distL="0" distR="0" wp14:anchorId="7C44EC3D" wp14:editId="45512E9C">
            <wp:extent cx="6543675" cy="5259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48253" cy="5263628"/>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742A06">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742A06">
        <w:rPr>
          <w:rFonts w:asciiTheme="minorBidi" w:hAnsiTheme="minorBidi"/>
          <w:sz w:val="20"/>
          <w:szCs w:val="20"/>
        </w:rPr>
        <w:t>16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1831FC" w:rsidP="009E54F3">
      <w:pPr>
        <w:spacing w:after="0"/>
        <w:jc w:val="center"/>
      </w:pPr>
      <w:r>
        <w:rPr>
          <w:noProof/>
          <w:lang w:val="bg-BG"/>
        </w:rPr>
        <w:drawing>
          <wp:inline distT="0" distB="0" distL="0" distR="0" wp14:anchorId="4DC708F9" wp14:editId="1E74B19F">
            <wp:extent cx="7343775" cy="5953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43775" cy="5953125"/>
                    </a:xfrm>
                    <a:prstGeom prst="rect">
                      <a:avLst/>
                    </a:prstGeom>
                  </pic:spPr>
                </pic:pic>
              </a:graphicData>
            </a:graphic>
          </wp:inline>
        </w:drawing>
      </w:r>
    </w:p>
    <w:p w:rsidR="00164B8F" w:rsidRDefault="00164B8F"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1831FC" w:rsidP="009E54F3">
      <w:pPr>
        <w:jc w:val="center"/>
      </w:pPr>
      <w:r>
        <w:rPr>
          <w:noProof/>
          <w:lang w:val="bg-BG"/>
        </w:rPr>
        <w:drawing>
          <wp:inline distT="0" distB="0" distL="0" distR="0" wp14:anchorId="04A444DA" wp14:editId="0481EC1D">
            <wp:extent cx="5419725" cy="3838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9725" cy="3838575"/>
                    </a:xfrm>
                    <a:prstGeom prst="rect">
                      <a:avLst/>
                    </a:prstGeom>
                  </pic:spPr>
                </pic:pic>
              </a:graphicData>
            </a:graphic>
          </wp:inline>
        </w:drawing>
      </w:r>
    </w:p>
    <w:p w:rsidR="00742A06" w:rsidRDefault="00742A06" w:rsidP="009E54F3">
      <w:pPr>
        <w:jc w:val="center"/>
      </w:pPr>
    </w:p>
    <w:p w:rsidR="00A727A7" w:rsidRDefault="00A727A7"/>
    <w:p w:rsidR="00FB7650" w:rsidRDefault="00FB7650"/>
    <w:p w:rsidR="00FB7650" w:rsidRDefault="00FB7650" w:rsidP="001831FC">
      <w:pPr>
        <w:spacing w:after="0"/>
      </w:pPr>
    </w:p>
    <w:p w:rsidR="001831FC" w:rsidRDefault="001831FC" w:rsidP="001831FC">
      <w:pPr>
        <w:spacing w:after="0"/>
      </w:pPr>
    </w:p>
    <w:p w:rsidR="001831FC" w:rsidRDefault="001831FC" w:rsidP="001831FC">
      <w:pPr>
        <w:spacing w:after="0"/>
      </w:pPr>
    </w:p>
    <w:p w:rsidR="001831FC" w:rsidRDefault="001831FC" w:rsidP="001831FC">
      <w:pPr>
        <w:spacing w:after="0"/>
      </w:pPr>
    </w:p>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1831FC">
      <w:r>
        <w:rPr>
          <w:noProof/>
          <w:lang w:val="bg-BG"/>
        </w:rPr>
        <w:drawing>
          <wp:inline distT="0" distB="0" distL="0" distR="0" wp14:anchorId="1E514234" wp14:editId="35699E81">
            <wp:extent cx="8715375" cy="6318647"/>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718375" cy="6320822"/>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1831FC" w:rsidP="001831FC">
      <w:pPr>
        <w:pStyle w:val="ListParagraph"/>
        <w:ind w:left="0"/>
      </w:pPr>
      <w:r>
        <w:rPr>
          <w:noProof/>
          <w:lang w:val="bg-BG"/>
        </w:rPr>
        <w:drawing>
          <wp:inline distT="0" distB="0" distL="0" distR="0" wp14:anchorId="48BD540E" wp14:editId="1EA45DCA">
            <wp:extent cx="8429625" cy="611147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441385" cy="6120004"/>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831FC"/>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3EC5"/>
    <w:rsid w:val="008B75F1"/>
    <w:rsid w:val="008C6758"/>
    <w:rsid w:val="008F48E4"/>
    <w:rsid w:val="00913BF0"/>
    <w:rsid w:val="009153D9"/>
    <w:rsid w:val="009212A5"/>
    <w:rsid w:val="009221C7"/>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828E3"/>
    <w:rsid w:val="00AD34E7"/>
    <w:rsid w:val="00AE28CA"/>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4</cp:revision>
  <cp:lastPrinted>2014-04-08T15:49:00Z</cp:lastPrinted>
  <dcterms:created xsi:type="dcterms:W3CDTF">2018-11-27T14:49:00Z</dcterms:created>
  <dcterms:modified xsi:type="dcterms:W3CDTF">2018-11-27T15:02:00Z</dcterms:modified>
</cp:coreProperties>
</file>